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BC" w:rsidRDefault="00117EBC" w:rsidP="00117EBC">
      <w:pPr>
        <w:jc w:val="right"/>
      </w:pPr>
      <w:r>
        <w:t>Date: _______________</w:t>
      </w:r>
    </w:p>
    <w:p w:rsidR="00117EBC" w:rsidRPr="005163AA" w:rsidRDefault="005163AA" w:rsidP="005163AA">
      <w:pPr>
        <w:rPr>
          <w:b/>
        </w:rPr>
      </w:pPr>
      <w:r w:rsidRPr="005163AA">
        <w:rPr>
          <w:b/>
        </w:rPr>
        <w:t>I.  New Enclave Connection Request</w:t>
      </w:r>
    </w:p>
    <w:p w:rsidR="0040541A" w:rsidRDefault="0040541A">
      <w:pPr>
        <w:rPr>
          <w:i/>
        </w:rPr>
      </w:pPr>
    </w:p>
    <w:p w:rsidR="00117EBC" w:rsidRPr="00B57119" w:rsidRDefault="00117EBC">
      <w:r w:rsidRPr="00B57119">
        <w:t>Organization Name:</w:t>
      </w:r>
      <w:r w:rsidR="00033E90" w:rsidRPr="00B57119">
        <w:t xml:space="preserve">  </w:t>
      </w:r>
      <w:r w:rsidR="00010F86" w:rsidRPr="00B57119">
        <w:t>________________________________________________</w:t>
      </w:r>
      <w:r w:rsidR="00033E90" w:rsidRPr="00B57119">
        <w:t>______</w:t>
      </w:r>
    </w:p>
    <w:p w:rsidR="00033E90" w:rsidRDefault="00033E90">
      <w:r w:rsidRPr="00B57119">
        <w:t>Organization Region (ex: CONUS, EUR, CENT, PAC)</w:t>
      </w:r>
      <w:r w:rsidR="00240840">
        <w:t xml:space="preserve">: </w:t>
      </w:r>
      <w:r w:rsidRPr="00B57119">
        <w:t>__________________________</w:t>
      </w:r>
    </w:p>
    <w:p w:rsidR="00240840" w:rsidRDefault="00240840">
      <w:r>
        <w:t>Organization email address: _________________________________________________</w:t>
      </w:r>
    </w:p>
    <w:p w:rsidR="00240840" w:rsidRPr="00B57119" w:rsidRDefault="00240840">
      <w:r>
        <w:t>Organizational phone number: _______________________________________________</w:t>
      </w:r>
    </w:p>
    <w:p w:rsidR="00033E90" w:rsidRPr="00B57119" w:rsidRDefault="00033E90"/>
    <w:p w:rsidR="00117EBC" w:rsidRPr="00B57119" w:rsidRDefault="00010F86" w:rsidP="00630EDE">
      <w:r w:rsidRPr="00B57119">
        <w:t xml:space="preserve">Enclave </w:t>
      </w:r>
      <w:r w:rsidR="00117EBC" w:rsidRPr="00B57119">
        <w:t>VoSIP System Administrator Name:</w:t>
      </w:r>
      <w:r w:rsidRPr="00B57119">
        <w:t xml:space="preserve"> ___________________________________</w:t>
      </w:r>
    </w:p>
    <w:p w:rsidR="00117EBC" w:rsidRPr="00B57119" w:rsidRDefault="00010F86" w:rsidP="00117EBC">
      <w:r w:rsidRPr="00B57119">
        <w:t xml:space="preserve">Enclave </w:t>
      </w:r>
      <w:r w:rsidR="00117EBC" w:rsidRPr="00B57119">
        <w:t>VoSIP System Administrator Phone: COM/DSN</w:t>
      </w:r>
      <w:r w:rsidRPr="00B57119">
        <w:t xml:space="preserve"> _________________________</w:t>
      </w:r>
    </w:p>
    <w:p w:rsidR="00117EBC" w:rsidRPr="00B57119" w:rsidRDefault="00010F86" w:rsidP="00117EBC">
      <w:r w:rsidRPr="00B57119">
        <w:t xml:space="preserve">Enclave </w:t>
      </w:r>
      <w:r w:rsidR="00117EBC" w:rsidRPr="00B57119">
        <w:t>VoSIP System Administrator NIPR email address:</w:t>
      </w:r>
      <w:r w:rsidRPr="00B57119">
        <w:t xml:space="preserve"> ________________________</w:t>
      </w:r>
    </w:p>
    <w:p w:rsidR="00117EBC" w:rsidRPr="00B57119" w:rsidRDefault="00010F86" w:rsidP="00117EBC">
      <w:r w:rsidRPr="00B57119">
        <w:t xml:space="preserve">Enclave </w:t>
      </w:r>
      <w:r w:rsidR="00117EBC" w:rsidRPr="00B57119">
        <w:t>VoSIP System Administrator SIPR email address:</w:t>
      </w:r>
      <w:r w:rsidRPr="00B57119">
        <w:t xml:space="preserve"> ________________________</w:t>
      </w:r>
    </w:p>
    <w:p w:rsidR="00117EBC" w:rsidRPr="00B57119" w:rsidRDefault="00117EBC" w:rsidP="00117EBC"/>
    <w:p w:rsidR="00117EBC" w:rsidRPr="00B57119" w:rsidRDefault="00010F86" w:rsidP="00117EBC">
      <w:r w:rsidRPr="00B57119">
        <w:t xml:space="preserve">Enclave </w:t>
      </w:r>
      <w:r w:rsidR="00117EBC" w:rsidRPr="00B57119">
        <w:t>VoSIP Man</w:t>
      </w:r>
      <w:r w:rsidRPr="00B57119">
        <w:t>a</w:t>
      </w:r>
      <w:r w:rsidR="00117EBC" w:rsidRPr="00B57119">
        <w:t>g</w:t>
      </w:r>
      <w:r w:rsidRPr="00B57119">
        <w:t>e</w:t>
      </w:r>
      <w:r w:rsidR="00117EBC" w:rsidRPr="00B57119">
        <w:t>ment Name:</w:t>
      </w:r>
      <w:r w:rsidR="00630EDE" w:rsidRPr="00B57119">
        <w:t xml:space="preserve"> __________________________________________</w:t>
      </w:r>
    </w:p>
    <w:p w:rsidR="00117EBC" w:rsidRPr="00B57119" w:rsidRDefault="00010F86" w:rsidP="00117EBC">
      <w:r w:rsidRPr="00B57119">
        <w:t xml:space="preserve">Enclave </w:t>
      </w:r>
      <w:r w:rsidR="00117EBC" w:rsidRPr="00B57119">
        <w:t xml:space="preserve">VoSIP </w:t>
      </w:r>
      <w:r w:rsidRPr="00B57119">
        <w:t xml:space="preserve">Management </w:t>
      </w:r>
      <w:r w:rsidR="00117EBC" w:rsidRPr="00B57119">
        <w:t>Phone: COM/DSN</w:t>
      </w:r>
      <w:r w:rsidR="00630EDE" w:rsidRPr="00B57119">
        <w:t xml:space="preserve"> ________________________________</w:t>
      </w:r>
    </w:p>
    <w:p w:rsidR="00117EBC" w:rsidRPr="00B57119" w:rsidRDefault="00010F86" w:rsidP="00117EBC">
      <w:r w:rsidRPr="00B57119">
        <w:t xml:space="preserve">Enclave </w:t>
      </w:r>
      <w:r w:rsidR="00117EBC" w:rsidRPr="00B57119">
        <w:t xml:space="preserve">VoSIP </w:t>
      </w:r>
      <w:r w:rsidRPr="00B57119">
        <w:t xml:space="preserve">Management </w:t>
      </w:r>
      <w:r w:rsidR="00117EBC" w:rsidRPr="00B57119">
        <w:t>NIPR email address:</w:t>
      </w:r>
      <w:r w:rsidR="00630EDE" w:rsidRPr="00B57119">
        <w:t xml:space="preserve"> _______________________________</w:t>
      </w:r>
    </w:p>
    <w:p w:rsidR="00117EBC" w:rsidRPr="00B57119" w:rsidRDefault="00010F86" w:rsidP="00117EBC">
      <w:r w:rsidRPr="00B57119">
        <w:t xml:space="preserve">Enclave </w:t>
      </w:r>
      <w:r w:rsidR="00117EBC" w:rsidRPr="00B57119">
        <w:t xml:space="preserve">VoSIP </w:t>
      </w:r>
      <w:r w:rsidRPr="00B57119">
        <w:t xml:space="preserve">Management </w:t>
      </w:r>
      <w:r w:rsidR="00117EBC" w:rsidRPr="00B57119">
        <w:t>SIPR email address:</w:t>
      </w:r>
      <w:r w:rsidR="00630EDE" w:rsidRPr="00B57119">
        <w:t xml:space="preserve"> _______________________________</w:t>
      </w:r>
    </w:p>
    <w:p w:rsidR="00117EBC" w:rsidRPr="00B57119" w:rsidRDefault="00117EBC" w:rsidP="00117EBC"/>
    <w:p w:rsidR="00117EBC" w:rsidRPr="00B57119" w:rsidRDefault="00010F86" w:rsidP="00117EBC">
      <w:r w:rsidRPr="00B57119">
        <w:t xml:space="preserve">Enclave local </w:t>
      </w:r>
      <w:r w:rsidR="004D629F">
        <w:t>Information Assurance Manager</w:t>
      </w:r>
      <w:r w:rsidRPr="00B57119">
        <w:t xml:space="preserve"> </w:t>
      </w:r>
      <w:r w:rsidR="00117EBC" w:rsidRPr="00B57119">
        <w:t>Name:</w:t>
      </w:r>
      <w:r w:rsidR="00630EDE" w:rsidRPr="00B57119">
        <w:t xml:space="preserve"> ____</w:t>
      </w:r>
      <w:r w:rsidR="004D629F">
        <w:t>________________________</w:t>
      </w:r>
    </w:p>
    <w:p w:rsidR="00117EBC" w:rsidRPr="00B57119" w:rsidRDefault="00010F86" w:rsidP="00117EBC">
      <w:r w:rsidRPr="00B57119">
        <w:t xml:space="preserve">Enclave local </w:t>
      </w:r>
      <w:r w:rsidR="004D629F">
        <w:t>Information Assurance Manager</w:t>
      </w:r>
      <w:r w:rsidR="004D629F" w:rsidRPr="00B57119">
        <w:t xml:space="preserve"> </w:t>
      </w:r>
      <w:r w:rsidR="00117EBC" w:rsidRPr="00B57119">
        <w:t>Phone: COM/DSN</w:t>
      </w:r>
      <w:r w:rsidR="004D629F">
        <w:t>_</w:t>
      </w:r>
      <w:r w:rsidR="00630EDE" w:rsidRPr="00B57119">
        <w:t>__________________</w:t>
      </w:r>
    </w:p>
    <w:p w:rsidR="00117EBC" w:rsidRPr="00B57119" w:rsidRDefault="00010F86" w:rsidP="00117EBC">
      <w:r w:rsidRPr="00B57119">
        <w:t xml:space="preserve">Enclave local </w:t>
      </w:r>
      <w:r w:rsidR="004D629F">
        <w:t>Information Assurance Manager</w:t>
      </w:r>
      <w:r w:rsidR="004D629F" w:rsidRPr="00B57119">
        <w:t xml:space="preserve"> </w:t>
      </w:r>
      <w:proofErr w:type="gramStart"/>
      <w:r w:rsidR="00117EBC" w:rsidRPr="00B57119">
        <w:t>email</w:t>
      </w:r>
      <w:proofErr w:type="gramEnd"/>
      <w:r w:rsidR="00117EBC" w:rsidRPr="00B57119">
        <w:t xml:space="preserve"> address:</w:t>
      </w:r>
      <w:r w:rsidR="00630EDE" w:rsidRPr="00B57119">
        <w:t xml:space="preserve"> ______________________</w:t>
      </w:r>
    </w:p>
    <w:p w:rsidR="00117EBC" w:rsidRPr="00B57119" w:rsidRDefault="00010F86" w:rsidP="00117EBC">
      <w:r w:rsidRPr="00B57119">
        <w:t xml:space="preserve">Enclave local </w:t>
      </w:r>
      <w:r w:rsidR="004D629F">
        <w:t>Information Assurance Manager</w:t>
      </w:r>
      <w:r w:rsidRPr="00B57119">
        <w:t xml:space="preserve"> </w:t>
      </w:r>
      <w:r w:rsidR="00117EBC" w:rsidRPr="00B57119">
        <w:t>SIPR email address:</w:t>
      </w:r>
      <w:r w:rsidR="00630EDE" w:rsidRPr="00B57119">
        <w:t xml:space="preserve"> _________________</w:t>
      </w:r>
    </w:p>
    <w:p w:rsidR="00117EBC" w:rsidRPr="00B57119" w:rsidRDefault="00117EBC" w:rsidP="00117EBC"/>
    <w:p w:rsidR="00010F86" w:rsidRDefault="00010F86" w:rsidP="00117EBC">
      <w:r w:rsidRPr="00B57119">
        <w:t>CCSD(s) of SIPRNet Tier 1-to-Tier 0 connection of servicing Call</w:t>
      </w:r>
      <w:r w:rsidR="00BE7AD1">
        <w:t xml:space="preserve"> </w:t>
      </w:r>
      <w:r w:rsidR="00525A28">
        <w:t>Manager(s):</w:t>
      </w:r>
      <w:r w:rsidRPr="00B57119">
        <w:t>________</w:t>
      </w:r>
    </w:p>
    <w:p w:rsidR="002047B5" w:rsidRDefault="002047B5" w:rsidP="00117EBC">
      <w:r>
        <w:t xml:space="preserve">Call Manager </w:t>
      </w:r>
      <w:r w:rsidR="001B579C">
        <w:t xml:space="preserve">Hardware and </w:t>
      </w:r>
      <w:r>
        <w:t>Software Version</w:t>
      </w:r>
      <w:r w:rsidR="001B579C">
        <w:t>s</w:t>
      </w:r>
      <w:proofErr w:type="gramStart"/>
      <w:r w:rsidR="00044148">
        <w:t>:</w:t>
      </w:r>
      <w:r>
        <w:t>_</w:t>
      </w:r>
      <w:proofErr w:type="gramEnd"/>
      <w:r>
        <w:t>_____________</w:t>
      </w:r>
      <w:r w:rsidR="001B579C">
        <w:t>___________________</w:t>
      </w:r>
    </w:p>
    <w:p w:rsidR="002047B5" w:rsidRDefault="002047B5" w:rsidP="00117EBC">
      <w:r>
        <w:t>Cisco CUBE Model and Software Version</w:t>
      </w:r>
      <w:r w:rsidR="00184A32">
        <w:t>s if any</w:t>
      </w:r>
      <w:proofErr w:type="gramStart"/>
      <w:r w:rsidR="00044148">
        <w:t>:</w:t>
      </w:r>
      <w:r>
        <w:t>_</w:t>
      </w:r>
      <w:proofErr w:type="gramEnd"/>
      <w:r>
        <w:t>_______</w:t>
      </w:r>
      <w:r w:rsidR="00184A32">
        <w:t>_______________________</w:t>
      </w:r>
      <w:bookmarkStart w:id="0" w:name="_GoBack"/>
      <w:bookmarkEnd w:id="0"/>
    </w:p>
    <w:p w:rsidR="001B579C" w:rsidRDefault="005B6AE6" w:rsidP="00117EBC">
      <w:r>
        <w:t>Do have a Gatekeeper</w:t>
      </w:r>
      <w:proofErr w:type="gramStart"/>
      <w:r>
        <w:t>?_</w:t>
      </w:r>
      <w:proofErr w:type="gramEnd"/>
      <w:r>
        <w:t>_</w:t>
      </w:r>
    </w:p>
    <w:p w:rsidR="00044148" w:rsidRPr="00B57119" w:rsidRDefault="00044148" w:rsidP="00117EBC">
      <w:r>
        <w:t>Associated Customer SIPRNET circuit:_________</w:t>
      </w:r>
    </w:p>
    <w:p w:rsidR="00010F86" w:rsidRDefault="00010F86" w:rsidP="00117EBC"/>
    <w:p w:rsidR="005163AA" w:rsidRPr="00B57119" w:rsidRDefault="00630EDE" w:rsidP="00117EBC">
      <w:pPr>
        <w:rPr>
          <w:b/>
        </w:rPr>
      </w:pPr>
      <w:r w:rsidRPr="00B57119">
        <w:rPr>
          <w:b/>
        </w:rPr>
        <w:t>All requesting enclaves need to f</w:t>
      </w:r>
      <w:r w:rsidR="00010F86" w:rsidRPr="00B57119">
        <w:rPr>
          <w:b/>
        </w:rPr>
        <w:t xml:space="preserve">ollow the guidelines listed in Section 4 of the VoSIP Connection Guide prior to submitting this connection questionnaire to DISA. </w:t>
      </w:r>
      <w:r w:rsidR="002A420C" w:rsidRPr="00B57119">
        <w:rPr>
          <w:b/>
        </w:rPr>
        <w:t xml:space="preserve"> Also, this form is to be updated and re-submitted to DISA when there is a change to the points of contacts, approved configuration, additional IP address requests, NNX assignment changes and/or any changes that affect the answers on file.</w:t>
      </w:r>
      <w:r w:rsidR="005163AA" w:rsidRPr="00B57119">
        <w:rPr>
          <w:b/>
        </w:rPr>
        <w:t xml:space="preserve"> </w:t>
      </w:r>
    </w:p>
    <w:p w:rsidR="005163AA" w:rsidRDefault="005163AA" w:rsidP="00117EBC">
      <w:pPr>
        <w:rPr>
          <w:b/>
        </w:rPr>
      </w:pPr>
    </w:p>
    <w:p w:rsidR="00010F86" w:rsidRPr="002F3EFA" w:rsidRDefault="005163AA" w:rsidP="00117EBC">
      <w:r>
        <w:rPr>
          <w:b/>
        </w:rPr>
        <w:t xml:space="preserve"> </w:t>
      </w:r>
      <w:r w:rsidR="00010F86" w:rsidRPr="002F3EFA">
        <w:t>Mark (x) for response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828"/>
      </w:tblGrid>
      <w:tr w:rsidR="002A420C" w:rsidRPr="002F3EFA" w:rsidTr="00361EA3">
        <w:tc>
          <w:tcPr>
            <w:tcW w:w="7128" w:type="dxa"/>
          </w:tcPr>
          <w:p w:rsidR="002A420C" w:rsidRPr="002F3EFA" w:rsidRDefault="00630EDE" w:rsidP="00117EBC">
            <w:r w:rsidRPr="002F3EFA">
              <w:t>Checklist Item</w:t>
            </w:r>
            <w:r w:rsidR="007565E4" w:rsidRPr="002F3EFA">
              <w:t>s:</w:t>
            </w:r>
          </w:p>
        </w:tc>
        <w:tc>
          <w:tcPr>
            <w:tcW w:w="900" w:type="dxa"/>
          </w:tcPr>
          <w:p w:rsidR="002A420C" w:rsidRPr="002F3EFA" w:rsidRDefault="00630EDE" w:rsidP="00117EBC">
            <w:r w:rsidRPr="002F3EFA">
              <w:t>Yes</w:t>
            </w:r>
          </w:p>
        </w:tc>
        <w:tc>
          <w:tcPr>
            <w:tcW w:w="828" w:type="dxa"/>
          </w:tcPr>
          <w:p w:rsidR="002A420C" w:rsidRPr="002F3EFA" w:rsidRDefault="00630EDE" w:rsidP="00117EBC">
            <w:r w:rsidRPr="002F3EFA">
              <w:t>No</w:t>
            </w:r>
          </w:p>
        </w:tc>
      </w:tr>
      <w:tr w:rsidR="002A420C" w:rsidTr="00361EA3">
        <w:tc>
          <w:tcPr>
            <w:tcW w:w="7128" w:type="dxa"/>
          </w:tcPr>
          <w:p w:rsidR="002A420C" w:rsidRPr="00896C15" w:rsidRDefault="00630EDE" w:rsidP="00117EBC">
            <w:r w:rsidRPr="00896C15">
              <w:t xml:space="preserve">Does the enclave have a signed DAA Letter (IATO/ATO) permitting the implementation of VoSIP on the SIPRNet infrastructure? </w:t>
            </w:r>
          </w:p>
        </w:tc>
        <w:tc>
          <w:tcPr>
            <w:tcW w:w="900" w:type="dxa"/>
          </w:tcPr>
          <w:p w:rsidR="002A420C" w:rsidRDefault="002A420C" w:rsidP="00117EBC"/>
        </w:tc>
        <w:tc>
          <w:tcPr>
            <w:tcW w:w="828" w:type="dxa"/>
          </w:tcPr>
          <w:p w:rsidR="002A420C" w:rsidRDefault="002A420C" w:rsidP="00117EBC"/>
        </w:tc>
      </w:tr>
      <w:tr w:rsidR="002A420C" w:rsidTr="00361EA3">
        <w:tc>
          <w:tcPr>
            <w:tcW w:w="7128" w:type="dxa"/>
          </w:tcPr>
          <w:p w:rsidR="002A420C" w:rsidRPr="00896C15" w:rsidRDefault="00630EDE" w:rsidP="00117EBC">
            <w:r w:rsidRPr="00896C15">
              <w:t>Ha</w:t>
            </w:r>
            <w:r w:rsidR="00033E90">
              <w:t>s</w:t>
            </w:r>
            <w:r w:rsidRPr="00896C15">
              <w:t xml:space="preserve"> the enclave updated the</w:t>
            </w:r>
            <w:r w:rsidR="00033E90">
              <w:t>ir</w:t>
            </w:r>
            <w:r w:rsidRPr="00896C15">
              <w:t xml:space="preserve"> SCAO packages to reflect the proposed VoSIP implementation?</w:t>
            </w:r>
          </w:p>
        </w:tc>
        <w:tc>
          <w:tcPr>
            <w:tcW w:w="900" w:type="dxa"/>
          </w:tcPr>
          <w:p w:rsidR="002A420C" w:rsidRDefault="002A420C" w:rsidP="00117EBC"/>
        </w:tc>
        <w:tc>
          <w:tcPr>
            <w:tcW w:w="828" w:type="dxa"/>
          </w:tcPr>
          <w:p w:rsidR="002A420C" w:rsidRDefault="002A420C" w:rsidP="00117EBC"/>
        </w:tc>
      </w:tr>
      <w:tr w:rsidR="002A420C" w:rsidTr="00361EA3">
        <w:tc>
          <w:tcPr>
            <w:tcW w:w="7128" w:type="dxa"/>
          </w:tcPr>
          <w:p w:rsidR="002A420C" w:rsidRPr="00896C15" w:rsidRDefault="00630EDE" w:rsidP="00117EBC">
            <w:r w:rsidRPr="00896C15">
              <w:t>Has the local and service level A6/J6/N6/C4/G6 staff approved the 6215.01C request message to join VoSIP?</w:t>
            </w:r>
          </w:p>
        </w:tc>
        <w:tc>
          <w:tcPr>
            <w:tcW w:w="900" w:type="dxa"/>
          </w:tcPr>
          <w:p w:rsidR="002A420C" w:rsidRDefault="002A420C" w:rsidP="00117EBC"/>
        </w:tc>
        <w:tc>
          <w:tcPr>
            <w:tcW w:w="828" w:type="dxa"/>
          </w:tcPr>
          <w:p w:rsidR="002A420C" w:rsidRDefault="002A420C" w:rsidP="00117EBC"/>
        </w:tc>
      </w:tr>
      <w:tr w:rsidR="002A420C" w:rsidTr="00361EA3">
        <w:tc>
          <w:tcPr>
            <w:tcW w:w="7128" w:type="dxa"/>
          </w:tcPr>
          <w:p w:rsidR="002A420C" w:rsidRPr="00896C15" w:rsidRDefault="007565E4" w:rsidP="00117EBC">
            <w:r w:rsidRPr="00896C15">
              <w:lastRenderedPageBreak/>
              <w:t>Does the enclave have a diagram of the requested VoSIP architecture?</w:t>
            </w:r>
          </w:p>
        </w:tc>
        <w:tc>
          <w:tcPr>
            <w:tcW w:w="900" w:type="dxa"/>
          </w:tcPr>
          <w:p w:rsidR="002A420C" w:rsidRDefault="002A420C" w:rsidP="00117EBC"/>
        </w:tc>
        <w:tc>
          <w:tcPr>
            <w:tcW w:w="828" w:type="dxa"/>
          </w:tcPr>
          <w:p w:rsidR="002A420C" w:rsidRDefault="002A420C" w:rsidP="00117EBC"/>
        </w:tc>
      </w:tr>
      <w:tr w:rsidR="002A420C" w:rsidTr="00361EA3">
        <w:tc>
          <w:tcPr>
            <w:tcW w:w="7128" w:type="dxa"/>
          </w:tcPr>
          <w:p w:rsidR="002A420C" w:rsidRPr="00896C15" w:rsidRDefault="007565E4" w:rsidP="00117EBC">
            <w:r w:rsidRPr="00896C15">
              <w:t>Has the initial and projected growth (1, 3, and 5-year) been identified</w:t>
            </w:r>
            <w:r w:rsidR="00896C15">
              <w:t xml:space="preserve"> in the format outlined in Section 4 of the VoSIP Connection Guide</w:t>
            </w:r>
            <w:r w:rsidRPr="00896C15">
              <w:t>?</w:t>
            </w:r>
          </w:p>
        </w:tc>
        <w:tc>
          <w:tcPr>
            <w:tcW w:w="900" w:type="dxa"/>
          </w:tcPr>
          <w:p w:rsidR="002A420C" w:rsidRDefault="002A420C" w:rsidP="00117EBC"/>
        </w:tc>
        <w:tc>
          <w:tcPr>
            <w:tcW w:w="828" w:type="dxa"/>
          </w:tcPr>
          <w:p w:rsidR="002A420C" w:rsidRDefault="002A420C" w:rsidP="00117EBC"/>
        </w:tc>
      </w:tr>
      <w:tr w:rsidR="00896C15" w:rsidTr="00361EA3">
        <w:tc>
          <w:tcPr>
            <w:tcW w:w="7128" w:type="dxa"/>
          </w:tcPr>
          <w:p w:rsidR="00896C15" w:rsidRPr="00896C15" w:rsidRDefault="00896C15" w:rsidP="00117EBC">
            <w:r>
              <w:t>Ha</w:t>
            </w:r>
            <w:r w:rsidR="00033E90">
              <w:t>s</w:t>
            </w:r>
            <w:r>
              <w:t xml:space="preserve"> the enclave identified Class A users as described in Section 4 of the VoSIP Connection Guide? </w:t>
            </w:r>
          </w:p>
        </w:tc>
        <w:tc>
          <w:tcPr>
            <w:tcW w:w="900" w:type="dxa"/>
          </w:tcPr>
          <w:p w:rsidR="00896C15" w:rsidRDefault="00896C15" w:rsidP="00117EBC"/>
        </w:tc>
        <w:tc>
          <w:tcPr>
            <w:tcW w:w="828" w:type="dxa"/>
          </w:tcPr>
          <w:p w:rsidR="00896C15" w:rsidRDefault="00896C15" w:rsidP="00117EBC"/>
        </w:tc>
      </w:tr>
      <w:tr w:rsidR="002A420C" w:rsidTr="00361EA3">
        <w:tc>
          <w:tcPr>
            <w:tcW w:w="7128" w:type="dxa"/>
          </w:tcPr>
          <w:p w:rsidR="002A420C" w:rsidRPr="00896C15" w:rsidRDefault="007565E4" w:rsidP="00117EBC">
            <w:r w:rsidRPr="00896C15">
              <w:t>Ha</w:t>
            </w:r>
            <w:r w:rsidR="00033E90">
              <w:t>s</w:t>
            </w:r>
            <w:r w:rsidRPr="00896C15">
              <w:t xml:space="preserve"> the enclave verified all firewalls are compliant to pass VoSIP ports and protocols as outlined in the Enclave Configuration Guide? </w:t>
            </w:r>
          </w:p>
        </w:tc>
        <w:tc>
          <w:tcPr>
            <w:tcW w:w="900" w:type="dxa"/>
          </w:tcPr>
          <w:p w:rsidR="002A420C" w:rsidRDefault="002A420C" w:rsidP="00117EBC"/>
        </w:tc>
        <w:tc>
          <w:tcPr>
            <w:tcW w:w="828" w:type="dxa"/>
          </w:tcPr>
          <w:p w:rsidR="002A420C" w:rsidRDefault="002A420C" w:rsidP="00117EBC"/>
        </w:tc>
      </w:tr>
      <w:tr w:rsidR="00896C15" w:rsidTr="00361EA3">
        <w:tc>
          <w:tcPr>
            <w:tcW w:w="7128" w:type="dxa"/>
          </w:tcPr>
          <w:p w:rsidR="00896C15" w:rsidRPr="00896C15" w:rsidRDefault="00896C15" w:rsidP="00117EBC">
            <w:r w:rsidRPr="00896C15">
              <w:t>Has the enclave registered the VoSIP ports and protocols with DoD Ports, Protocols and Service Management System (PPSM) in accordance with DODI 8551.1 as outlined in the Enclave Configuration Guide?</w:t>
            </w:r>
          </w:p>
        </w:tc>
        <w:tc>
          <w:tcPr>
            <w:tcW w:w="900" w:type="dxa"/>
          </w:tcPr>
          <w:p w:rsidR="00896C15" w:rsidRDefault="00896C15" w:rsidP="00117EBC"/>
        </w:tc>
        <w:tc>
          <w:tcPr>
            <w:tcW w:w="828" w:type="dxa"/>
          </w:tcPr>
          <w:p w:rsidR="00896C15" w:rsidRDefault="00896C15" w:rsidP="00117EBC"/>
        </w:tc>
      </w:tr>
    </w:tbl>
    <w:p w:rsidR="00117EBC" w:rsidRDefault="00117EBC"/>
    <w:p w:rsidR="000430EC" w:rsidRDefault="00A71931">
      <w:r>
        <w:t xml:space="preserve">If any of the above questions were answered “NO” your connection approval from DISA may be denied until such criteria are met.  </w:t>
      </w:r>
      <w:r w:rsidR="000430EC">
        <w:t xml:space="preserve">Please </w:t>
      </w:r>
      <w:r w:rsidR="00F65325">
        <w:t xml:space="preserve">convert this form to .pdf format and </w:t>
      </w:r>
      <w:r w:rsidR="000430EC">
        <w:t>submit c</w:t>
      </w:r>
      <w:r w:rsidR="00B12691">
        <w:t xml:space="preserve">ompleted </w:t>
      </w:r>
      <w:r w:rsidR="000430EC">
        <w:t xml:space="preserve">questionnaires </w:t>
      </w:r>
      <w:r>
        <w:t xml:space="preserve">to DISA, </w:t>
      </w:r>
      <w:r w:rsidR="00F85261">
        <w:t>Applications</w:t>
      </w:r>
      <w:r>
        <w:t xml:space="preserve"> Division, </w:t>
      </w:r>
      <w:r w:rsidR="003C3834">
        <w:t xml:space="preserve">Enterprise </w:t>
      </w:r>
      <w:r>
        <w:t xml:space="preserve">Network </w:t>
      </w:r>
      <w:r w:rsidR="003C3834">
        <w:t>Section</w:t>
      </w:r>
      <w:r w:rsidR="00B12691">
        <w:t xml:space="preserve"> (</w:t>
      </w:r>
      <w:r w:rsidR="00F85261">
        <w:t>SE331</w:t>
      </w:r>
      <w:r w:rsidR="00B12691">
        <w:t>)</w:t>
      </w:r>
      <w:r w:rsidR="000430EC">
        <w:t>.  The points of contacts for this action are:</w:t>
      </w:r>
    </w:p>
    <w:p w:rsidR="005163AA" w:rsidRDefault="005163AA"/>
    <w:tbl>
      <w:tblPr>
        <w:tblW w:w="0" w:type="auto"/>
        <w:tblLook w:val="01E0" w:firstRow="1" w:lastRow="1" w:firstColumn="1" w:lastColumn="1" w:noHBand="0" w:noVBand="0"/>
      </w:tblPr>
      <w:tblGrid>
        <w:gridCol w:w="4635"/>
        <w:gridCol w:w="4221"/>
      </w:tblGrid>
      <w:tr w:rsidR="000A4386" w:rsidTr="00361EA3">
        <w:tc>
          <w:tcPr>
            <w:tcW w:w="4428" w:type="dxa"/>
          </w:tcPr>
          <w:p w:rsidR="000A4386" w:rsidRPr="00361EA3" w:rsidRDefault="0025669E" w:rsidP="000A4386">
            <w:pPr>
              <w:rPr>
                <w:i/>
              </w:rPr>
            </w:pPr>
            <w:r>
              <w:rPr>
                <w:i/>
              </w:rPr>
              <w:t>Mr. Ariel Fuertes</w:t>
            </w:r>
            <w:r w:rsidR="000A4386" w:rsidRPr="00361EA3">
              <w:rPr>
                <w:i/>
              </w:rPr>
              <w:t>, VoSIP Action Officer</w:t>
            </w:r>
          </w:p>
          <w:p w:rsidR="000A4386" w:rsidRPr="00361EA3" w:rsidRDefault="0025669E" w:rsidP="000A4386">
            <w:pPr>
              <w:rPr>
                <w:i/>
              </w:rPr>
            </w:pPr>
            <w:r>
              <w:rPr>
                <w:i/>
              </w:rPr>
              <w:t>301-225-2704</w:t>
            </w:r>
            <w:r w:rsidR="008D1723">
              <w:rPr>
                <w:i/>
              </w:rPr>
              <w:t xml:space="preserve"> (DSN: 375)</w:t>
            </w:r>
          </w:p>
          <w:p w:rsidR="000A4386" w:rsidRDefault="00652776" w:rsidP="000A4386">
            <w:hyperlink r:id="rId8" w:history="1">
              <w:r w:rsidR="004D629F" w:rsidRPr="00201607">
                <w:rPr>
                  <w:rStyle w:val="Hyperlink"/>
                  <w:rFonts w:ascii="Times-Italic" w:hAnsi="Times-Italic" w:cs="Times-Italic"/>
                  <w:i/>
                  <w:iCs/>
                </w:rPr>
                <w:t>disa.meade.ns.list.vosipecvvoip@mail.mil</w:t>
              </w:r>
            </w:hyperlink>
            <w:r w:rsidR="004D629F">
              <w:rPr>
                <w:rFonts w:ascii="Times-Italic" w:hAnsi="Times-Italic" w:cs="Times-Italic"/>
                <w:i/>
                <w:iCs/>
                <w:color w:val="0000FF"/>
              </w:rPr>
              <w:t xml:space="preserve"> </w:t>
            </w:r>
          </w:p>
        </w:tc>
        <w:tc>
          <w:tcPr>
            <w:tcW w:w="4428" w:type="dxa"/>
          </w:tcPr>
          <w:p w:rsidR="000A4386" w:rsidRPr="00361EA3" w:rsidRDefault="000A4386" w:rsidP="000A4386">
            <w:pPr>
              <w:rPr>
                <w:i/>
              </w:rPr>
            </w:pPr>
            <w:bookmarkStart w:id="1" w:name="OLE_LINK12"/>
            <w:r w:rsidRPr="00361EA3">
              <w:rPr>
                <w:i/>
              </w:rPr>
              <w:t>Mr. Vincent Betties, VoSIP Engineer</w:t>
            </w:r>
          </w:p>
          <w:p w:rsidR="000A4386" w:rsidRPr="00361EA3" w:rsidRDefault="008D1723" w:rsidP="000A4386">
            <w:pPr>
              <w:rPr>
                <w:i/>
              </w:rPr>
            </w:pPr>
            <w:r>
              <w:rPr>
                <w:i/>
              </w:rPr>
              <w:t>301-225-2618 (DSN: 375)</w:t>
            </w:r>
          </w:p>
          <w:bookmarkEnd w:id="1"/>
          <w:p w:rsidR="000A4386" w:rsidRDefault="000A4386"/>
        </w:tc>
      </w:tr>
    </w:tbl>
    <w:p w:rsidR="005163AA" w:rsidRDefault="005163AA"/>
    <w:p w:rsidR="005163AA" w:rsidRPr="002F3EFA" w:rsidRDefault="005163AA">
      <w:pPr>
        <w:rPr>
          <w:b/>
        </w:rPr>
      </w:pPr>
      <w:r w:rsidRPr="002F3EFA">
        <w:rPr>
          <w:b/>
        </w:rPr>
        <w:t>II. Additional IP address and NNX request</w:t>
      </w:r>
    </w:p>
    <w:p w:rsidR="005163AA" w:rsidRPr="002F3EFA" w:rsidRDefault="005163AA"/>
    <w:p w:rsidR="005163AA" w:rsidRPr="00B57119" w:rsidRDefault="005163AA" w:rsidP="005163AA">
      <w:pPr>
        <w:rPr>
          <w:i/>
        </w:rPr>
      </w:pPr>
      <w:r w:rsidRPr="00B57119">
        <w:rPr>
          <w:i/>
        </w:rPr>
        <w:t xml:space="preserve">*** Please fill-in all POC information </w:t>
      </w:r>
      <w:r w:rsidR="00B57119" w:rsidRPr="00B57119">
        <w:rPr>
          <w:i/>
        </w:rPr>
        <w:t xml:space="preserve">in Section I </w:t>
      </w:r>
      <w:r w:rsidRPr="00B57119">
        <w:rPr>
          <w:i/>
        </w:rPr>
        <w:t>and Section</w:t>
      </w:r>
      <w:r w:rsidR="00B57119" w:rsidRPr="00B57119">
        <w:rPr>
          <w:i/>
        </w:rPr>
        <w:t xml:space="preserve"> II</w:t>
      </w:r>
      <w:r w:rsidRPr="00B57119">
        <w:rPr>
          <w:i/>
        </w:rPr>
        <w:t xml:space="preserve"> only for additional IP address requests and NNX assignment changes.  Submit this request form to the DISA points of contacts listed above.</w:t>
      </w:r>
      <w:r w:rsidR="00B57119" w:rsidRPr="00B57119">
        <w:rPr>
          <w:i/>
        </w:rPr>
        <w:t xml:space="preserve"> Organizations requesting additional NNXs only need to fill-in the POC information in Section I and the NNX and location columns “only” in Section 2.</w:t>
      </w:r>
    </w:p>
    <w:p w:rsidR="00CC3FB2" w:rsidRDefault="00CC3FB2" w:rsidP="005163AA">
      <w:pPr>
        <w:rPr>
          <w:b/>
        </w:rPr>
      </w:pPr>
    </w:p>
    <w:p w:rsidR="00CC3FB2" w:rsidRDefault="00CC3FB2" w:rsidP="005163AA">
      <w:r>
        <w:t>Please provide IP address request information in the following</w:t>
      </w:r>
      <w:r w:rsidR="002F3EFA">
        <w:t xml:space="preserve"> format on an excel spreadsheet, </w:t>
      </w:r>
      <w:r>
        <w:t xml:space="preserve">updated diagram </w:t>
      </w:r>
      <w:r w:rsidR="002F3EFA">
        <w:t>of the enclaves VoSIP architecture</w:t>
      </w:r>
      <w:r w:rsidR="000A4386">
        <w:t xml:space="preserve"> and completed form</w:t>
      </w:r>
      <w:r w:rsidR="002F3EFA">
        <w:t xml:space="preserve"> to DISA </w:t>
      </w:r>
      <w:r w:rsidR="00F85261">
        <w:t>SE331</w:t>
      </w:r>
      <w:r>
        <w:t>:</w:t>
      </w:r>
    </w:p>
    <w:p w:rsidR="00CC3FB2" w:rsidRDefault="00CC3FB2" w:rsidP="00516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828"/>
        <w:gridCol w:w="2550"/>
        <w:gridCol w:w="1800"/>
      </w:tblGrid>
      <w:tr w:rsidR="00B57119" w:rsidTr="00361EA3">
        <w:tc>
          <w:tcPr>
            <w:tcW w:w="1850" w:type="dxa"/>
          </w:tcPr>
          <w:p w:rsidR="00B57119" w:rsidRDefault="00B57119" w:rsidP="005163AA">
            <w:r>
              <w:t>Potential Growth</w:t>
            </w:r>
          </w:p>
        </w:tc>
        <w:tc>
          <w:tcPr>
            <w:tcW w:w="1828" w:type="dxa"/>
          </w:tcPr>
          <w:p w:rsidR="00B57119" w:rsidRDefault="00B57119" w:rsidP="006F1E66">
            <w:r>
              <w:t>Number of Users</w:t>
            </w:r>
          </w:p>
        </w:tc>
        <w:tc>
          <w:tcPr>
            <w:tcW w:w="2550" w:type="dxa"/>
          </w:tcPr>
          <w:p w:rsidR="00B57119" w:rsidRDefault="00B57119" w:rsidP="006F1E66">
            <w:r>
              <w:t xml:space="preserve">Location </w:t>
            </w:r>
          </w:p>
        </w:tc>
        <w:tc>
          <w:tcPr>
            <w:tcW w:w="1800" w:type="dxa"/>
          </w:tcPr>
          <w:p w:rsidR="00B57119" w:rsidRDefault="00B57119" w:rsidP="006F1E66">
            <w:r>
              <w:t>NNX</w:t>
            </w:r>
          </w:p>
        </w:tc>
      </w:tr>
      <w:tr w:rsidR="00B57119" w:rsidTr="00361EA3">
        <w:tc>
          <w:tcPr>
            <w:tcW w:w="1850" w:type="dxa"/>
          </w:tcPr>
          <w:p w:rsidR="00B57119" w:rsidRDefault="00B57119" w:rsidP="005163AA">
            <w:r>
              <w:t>1-year</w:t>
            </w:r>
          </w:p>
        </w:tc>
        <w:tc>
          <w:tcPr>
            <w:tcW w:w="1828" w:type="dxa"/>
          </w:tcPr>
          <w:p w:rsidR="00B57119" w:rsidRDefault="00B57119" w:rsidP="005163AA"/>
        </w:tc>
        <w:tc>
          <w:tcPr>
            <w:tcW w:w="2550" w:type="dxa"/>
          </w:tcPr>
          <w:p w:rsidR="00B57119" w:rsidRDefault="00B57119" w:rsidP="005163AA"/>
        </w:tc>
        <w:tc>
          <w:tcPr>
            <w:tcW w:w="1800" w:type="dxa"/>
          </w:tcPr>
          <w:p w:rsidR="00B57119" w:rsidRDefault="00B57119" w:rsidP="005163AA"/>
        </w:tc>
      </w:tr>
      <w:tr w:rsidR="00B57119" w:rsidTr="00361EA3">
        <w:tc>
          <w:tcPr>
            <w:tcW w:w="1850" w:type="dxa"/>
          </w:tcPr>
          <w:p w:rsidR="00B57119" w:rsidRDefault="00B57119" w:rsidP="005163AA">
            <w:r>
              <w:t>3-year</w:t>
            </w:r>
          </w:p>
        </w:tc>
        <w:tc>
          <w:tcPr>
            <w:tcW w:w="1828" w:type="dxa"/>
          </w:tcPr>
          <w:p w:rsidR="00B57119" w:rsidRDefault="00B57119" w:rsidP="005163AA"/>
        </w:tc>
        <w:tc>
          <w:tcPr>
            <w:tcW w:w="2550" w:type="dxa"/>
          </w:tcPr>
          <w:p w:rsidR="00B57119" w:rsidRDefault="00B57119" w:rsidP="005163AA"/>
        </w:tc>
        <w:tc>
          <w:tcPr>
            <w:tcW w:w="1800" w:type="dxa"/>
          </w:tcPr>
          <w:p w:rsidR="00B57119" w:rsidRDefault="00B57119" w:rsidP="005163AA"/>
        </w:tc>
      </w:tr>
      <w:tr w:rsidR="00B57119" w:rsidTr="00361EA3">
        <w:tc>
          <w:tcPr>
            <w:tcW w:w="1850" w:type="dxa"/>
          </w:tcPr>
          <w:p w:rsidR="00B57119" w:rsidRDefault="00B57119" w:rsidP="005163AA"/>
        </w:tc>
        <w:tc>
          <w:tcPr>
            <w:tcW w:w="1828" w:type="dxa"/>
          </w:tcPr>
          <w:p w:rsidR="00B57119" w:rsidRDefault="00B57119" w:rsidP="005163AA"/>
        </w:tc>
        <w:tc>
          <w:tcPr>
            <w:tcW w:w="2550" w:type="dxa"/>
          </w:tcPr>
          <w:p w:rsidR="00B57119" w:rsidRDefault="00B57119" w:rsidP="005163AA"/>
        </w:tc>
        <w:tc>
          <w:tcPr>
            <w:tcW w:w="1800" w:type="dxa"/>
          </w:tcPr>
          <w:p w:rsidR="00B57119" w:rsidRDefault="00B57119" w:rsidP="005163AA"/>
        </w:tc>
      </w:tr>
    </w:tbl>
    <w:p w:rsidR="004D629F" w:rsidRDefault="004D629F" w:rsidP="007A6DAE">
      <w:pPr>
        <w:rPr>
          <w:b/>
        </w:rPr>
      </w:pPr>
    </w:p>
    <w:p w:rsidR="004D629F" w:rsidRPr="00313A03" w:rsidRDefault="007A6DAE" w:rsidP="007A6DAE">
      <w:pPr>
        <w:rPr>
          <w:b/>
        </w:rPr>
      </w:pPr>
      <w:r w:rsidRPr="00313A03">
        <w:rPr>
          <w:b/>
        </w:rPr>
        <w:t>Class A user spreadsheet format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2"/>
        <w:gridCol w:w="2308"/>
        <w:gridCol w:w="2160"/>
      </w:tblGrid>
      <w:tr w:rsidR="007A6DAE" w:rsidTr="00361EA3">
        <w:tc>
          <w:tcPr>
            <w:tcW w:w="1908" w:type="dxa"/>
          </w:tcPr>
          <w:p w:rsidR="007A6DAE" w:rsidRDefault="007A6DAE" w:rsidP="00DB7ACC">
            <w:r>
              <w:t>MAC Address</w:t>
            </w:r>
          </w:p>
        </w:tc>
        <w:tc>
          <w:tcPr>
            <w:tcW w:w="2732" w:type="dxa"/>
          </w:tcPr>
          <w:p w:rsidR="007A6DAE" w:rsidRDefault="007A6DAE" w:rsidP="00DB7ACC">
            <w:r>
              <w:t>IP address</w:t>
            </w:r>
          </w:p>
        </w:tc>
        <w:tc>
          <w:tcPr>
            <w:tcW w:w="2308" w:type="dxa"/>
          </w:tcPr>
          <w:p w:rsidR="007A6DAE" w:rsidRDefault="007A6DAE" w:rsidP="00DB7ACC">
            <w:r>
              <w:t>Phone number</w:t>
            </w:r>
          </w:p>
        </w:tc>
        <w:tc>
          <w:tcPr>
            <w:tcW w:w="2160" w:type="dxa"/>
          </w:tcPr>
          <w:p w:rsidR="007A6DAE" w:rsidRDefault="007A6DAE" w:rsidP="00DB7ACC">
            <w:r>
              <w:t>User Identification</w:t>
            </w:r>
          </w:p>
        </w:tc>
      </w:tr>
      <w:tr w:rsidR="007A6DAE" w:rsidTr="00361EA3">
        <w:tc>
          <w:tcPr>
            <w:tcW w:w="1908" w:type="dxa"/>
          </w:tcPr>
          <w:p w:rsidR="007A6DAE" w:rsidRDefault="003771A8" w:rsidP="00DB7ACC">
            <w:r>
              <w:t>MAC Address</w:t>
            </w:r>
            <w:r w:rsidR="0034617C">
              <w:t xml:space="preserve"> of IP phone</w:t>
            </w:r>
          </w:p>
        </w:tc>
        <w:tc>
          <w:tcPr>
            <w:tcW w:w="2732" w:type="dxa"/>
          </w:tcPr>
          <w:p w:rsidR="007A6DAE" w:rsidRDefault="007A6DAE" w:rsidP="00DB7ACC">
            <w:r>
              <w:t>XXX.XXX.XXX.XXX</w:t>
            </w:r>
          </w:p>
        </w:tc>
        <w:tc>
          <w:tcPr>
            <w:tcW w:w="2308" w:type="dxa"/>
          </w:tcPr>
          <w:p w:rsidR="007A6DAE" w:rsidRDefault="00AD7A00" w:rsidP="00DB7ACC">
            <w:r>
              <w:t>NYX</w:t>
            </w:r>
            <w:r w:rsidR="007A6DAE">
              <w:t>-NNX-XXXX</w:t>
            </w:r>
          </w:p>
        </w:tc>
        <w:tc>
          <w:tcPr>
            <w:tcW w:w="2160" w:type="dxa"/>
          </w:tcPr>
          <w:p w:rsidR="007A6DAE" w:rsidRDefault="007A6DAE" w:rsidP="00DB7ACC">
            <w:r>
              <w:t>Decided by enclave</w:t>
            </w:r>
          </w:p>
        </w:tc>
      </w:tr>
    </w:tbl>
    <w:p w:rsidR="00240840" w:rsidRDefault="00240840" w:rsidP="000A4386">
      <w:pPr>
        <w:jc w:val="right"/>
      </w:pPr>
    </w:p>
    <w:p w:rsidR="00A75905" w:rsidRDefault="00A75905" w:rsidP="000A4386">
      <w:pPr>
        <w:jc w:val="right"/>
      </w:pPr>
    </w:p>
    <w:p w:rsidR="00A75905" w:rsidRDefault="00A75905" w:rsidP="000A4386">
      <w:pPr>
        <w:jc w:val="right"/>
      </w:pPr>
    </w:p>
    <w:p w:rsidR="005163AA" w:rsidRDefault="000A4386" w:rsidP="000A4386">
      <w:pPr>
        <w:jc w:val="right"/>
      </w:pPr>
      <w:r>
        <w:t>_______________________</w:t>
      </w:r>
    </w:p>
    <w:p w:rsidR="000A4386" w:rsidRDefault="000A4386" w:rsidP="000A4386">
      <w:pPr>
        <w:jc w:val="right"/>
      </w:pPr>
      <w:r>
        <w:t>Signature Block for</w:t>
      </w:r>
    </w:p>
    <w:p w:rsidR="000A4386" w:rsidRDefault="00C83867" w:rsidP="000A4386">
      <w:pPr>
        <w:jc w:val="right"/>
      </w:pPr>
      <w:r>
        <w:t>Designated Approving Authority</w:t>
      </w:r>
    </w:p>
    <w:sectPr w:rsidR="000A4386" w:rsidSect="0093590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76" w:rsidRDefault="00652776">
      <w:r>
        <w:separator/>
      </w:r>
    </w:p>
  </w:endnote>
  <w:endnote w:type="continuationSeparator" w:id="0">
    <w:p w:rsidR="00652776" w:rsidRDefault="0065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7C" w:rsidRDefault="0034617C" w:rsidP="00033E90">
    <w:pPr>
      <w:pStyle w:val="Header"/>
      <w:jc w:val="center"/>
      <w:rPr>
        <w:b/>
      </w:rPr>
    </w:pPr>
    <w:r>
      <w:rPr>
        <w:b/>
      </w:rPr>
      <w:t>For Official Use Only</w:t>
    </w:r>
  </w:p>
  <w:p w:rsidR="0034617C" w:rsidRPr="00C8277E" w:rsidRDefault="0034617C" w:rsidP="00033E90">
    <w:pPr>
      <w:pStyle w:val="Header"/>
      <w:rPr>
        <w:b/>
      </w:rPr>
    </w:pPr>
    <w:r>
      <w:rPr>
        <w:b/>
      </w:rPr>
      <w:t>This questionnaire and all attachments may become classified upon completion.  Please follow your local security policies and procedures for the correct classification.  If the questionnaire is unclassified it must be marked and handled as, “For Official Use Only.”</w:t>
    </w:r>
  </w:p>
  <w:p w:rsidR="0034617C" w:rsidRDefault="0034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76" w:rsidRDefault="00652776">
      <w:r>
        <w:separator/>
      </w:r>
    </w:p>
  </w:footnote>
  <w:footnote w:type="continuationSeparator" w:id="0">
    <w:p w:rsidR="00652776" w:rsidRDefault="0065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7C" w:rsidRDefault="0034617C" w:rsidP="00C8277E">
    <w:pPr>
      <w:pStyle w:val="Header"/>
      <w:jc w:val="center"/>
      <w:rPr>
        <w:b/>
      </w:rPr>
    </w:pPr>
    <w:r>
      <w:rPr>
        <w:b/>
      </w:rPr>
      <w:t>For Official Use Only</w:t>
    </w:r>
  </w:p>
  <w:p w:rsidR="0034617C" w:rsidRPr="00C8277E" w:rsidRDefault="0034617C" w:rsidP="00C8277E">
    <w:pPr>
      <w:pStyle w:val="Header"/>
      <w:jc w:val="center"/>
      <w:rPr>
        <w:b/>
      </w:rPr>
    </w:pPr>
    <w:r w:rsidRPr="00C8277E">
      <w:rPr>
        <w:b/>
      </w:rPr>
      <w:t>Voice over Secure Internet Protocol Connection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62C2"/>
    <w:multiLevelType w:val="hybridMultilevel"/>
    <w:tmpl w:val="35AA1686"/>
    <w:lvl w:ilvl="0" w:tplc="B120A6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7E"/>
    <w:rsid w:val="000045A7"/>
    <w:rsid w:val="00010F86"/>
    <w:rsid w:val="00022EF4"/>
    <w:rsid w:val="00033E90"/>
    <w:rsid w:val="0003525A"/>
    <w:rsid w:val="000370DB"/>
    <w:rsid w:val="000430EC"/>
    <w:rsid w:val="00044148"/>
    <w:rsid w:val="00045E27"/>
    <w:rsid w:val="00046ED8"/>
    <w:rsid w:val="000707C1"/>
    <w:rsid w:val="00073EA7"/>
    <w:rsid w:val="00074E3C"/>
    <w:rsid w:val="000773FA"/>
    <w:rsid w:val="00084B58"/>
    <w:rsid w:val="0008644C"/>
    <w:rsid w:val="000A4386"/>
    <w:rsid w:val="000B4E7D"/>
    <w:rsid w:val="000B6DD3"/>
    <w:rsid w:val="000C1F7A"/>
    <w:rsid w:val="000C6252"/>
    <w:rsid w:val="000D1C58"/>
    <w:rsid w:val="000D2313"/>
    <w:rsid w:val="000E033D"/>
    <w:rsid w:val="000F43C0"/>
    <w:rsid w:val="000F5165"/>
    <w:rsid w:val="001011F9"/>
    <w:rsid w:val="00110288"/>
    <w:rsid w:val="0011159B"/>
    <w:rsid w:val="00115318"/>
    <w:rsid w:val="00116F17"/>
    <w:rsid w:val="0011742D"/>
    <w:rsid w:val="00117EBC"/>
    <w:rsid w:val="00121D3A"/>
    <w:rsid w:val="00133F0E"/>
    <w:rsid w:val="00140560"/>
    <w:rsid w:val="00167E51"/>
    <w:rsid w:val="0017415B"/>
    <w:rsid w:val="001774A3"/>
    <w:rsid w:val="00181FC9"/>
    <w:rsid w:val="00182722"/>
    <w:rsid w:val="001837E1"/>
    <w:rsid w:val="00184A32"/>
    <w:rsid w:val="001909AA"/>
    <w:rsid w:val="001A1A2B"/>
    <w:rsid w:val="001B11CA"/>
    <w:rsid w:val="001B3D31"/>
    <w:rsid w:val="001B579C"/>
    <w:rsid w:val="001B5E7B"/>
    <w:rsid w:val="001C1BD6"/>
    <w:rsid w:val="001C37F1"/>
    <w:rsid w:val="001D3395"/>
    <w:rsid w:val="001D3F44"/>
    <w:rsid w:val="001F1F54"/>
    <w:rsid w:val="001F346D"/>
    <w:rsid w:val="001F3DBE"/>
    <w:rsid w:val="002047B5"/>
    <w:rsid w:val="002058F0"/>
    <w:rsid w:val="00215F7A"/>
    <w:rsid w:val="00216E6F"/>
    <w:rsid w:val="00232FFE"/>
    <w:rsid w:val="002337F1"/>
    <w:rsid w:val="00233F1D"/>
    <w:rsid w:val="00236A09"/>
    <w:rsid w:val="00240840"/>
    <w:rsid w:val="00247DB8"/>
    <w:rsid w:val="002509EE"/>
    <w:rsid w:val="00253120"/>
    <w:rsid w:val="00255E6B"/>
    <w:rsid w:val="0025669E"/>
    <w:rsid w:val="00272791"/>
    <w:rsid w:val="002728B5"/>
    <w:rsid w:val="00281409"/>
    <w:rsid w:val="002827EE"/>
    <w:rsid w:val="00285184"/>
    <w:rsid w:val="002A2526"/>
    <w:rsid w:val="002A420C"/>
    <w:rsid w:val="002B2734"/>
    <w:rsid w:val="002B3746"/>
    <w:rsid w:val="002B45F7"/>
    <w:rsid w:val="002B7222"/>
    <w:rsid w:val="002D11CB"/>
    <w:rsid w:val="002D18D6"/>
    <w:rsid w:val="002D49AD"/>
    <w:rsid w:val="002E20DA"/>
    <w:rsid w:val="002E2ED8"/>
    <w:rsid w:val="002E4567"/>
    <w:rsid w:val="002E6DEC"/>
    <w:rsid w:val="002E763D"/>
    <w:rsid w:val="002F3EFA"/>
    <w:rsid w:val="00301C46"/>
    <w:rsid w:val="003059B7"/>
    <w:rsid w:val="00310DAE"/>
    <w:rsid w:val="00316B47"/>
    <w:rsid w:val="00340E87"/>
    <w:rsid w:val="00343E63"/>
    <w:rsid w:val="00344D02"/>
    <w:rsid w:val="0034617C"/>
    <w:rsid w:val="00360459"/>
    <w:rsid w:val="003614D3"/>
    <w:rsid w:val="00361EA0"/>
    <w:rsid w:val="00361EA3"/>
    <w:rsid w:val="003673BF"/>
    <w:rsid w:val="00374460"/>
    <w:rsid w:val="003748FF"/>
    <w:rsid w:val="003771A8"/>
    <w:rsid w:val="00384708"/>
    <w:rsid w:val="00385408"/>
    <w:rsid w:val="00385A10"/>
    <w:rsid w:val="003926C0"/>
    <w:rsid w:val="00393AEB"/>
    <w:rsid w:val="00396676"/>
    <w:rsid w:val="003A4385"/>
    <w:rsid w:val="003A73C5"/>
    <w:rsid w:val="003C3834"/>
    <w:rsid w:val="003D0466"/>
    <w:rsid w:val="003D50DB"/>
    <w:rsid w:val="003F4FC7"/>
    <w:rsid w:val="00402653"/>
    <w:rsid w:val="00402FE0"/>
    <w:rsid w:val="0040541A"/>
    <w:rsid w:val="00407F72"/>
    <w:rsid w:val="00414225"/>
    <w:rsid w:val="00414BE7"/>
    <w:rsid w:val="0042574F"/>
    <w:rsid w:val="00427858"/>
    <w:rsid w:val="00441108"/>
    <w:rsid w:val="004432FA"/>
    <w:rsid w:val="00453AE5"/>
    <w:rsid w:val="004553CF"/>
    <w:rsid w:val="004718F7"/>
    <w:rsid w:val="004746CC"/>
    <w:rsid w:val="00483D87"/>
    <w:rsid w:val="00491070"/>
    <w:rsid w:val="00492E4E"/>
    <w:rsid w:val="004A3300"/>
    <w:rsid w:val="004B4B6E"/>
    <w:rsid w:val="004C0FAB"/>
    <w:rsid w:val="004C2496"/>
    <w:rsid w:val="004C6C01"/>
    <w:rsid w:val="004D1B77"/>
    <w:rsid w:val="004D1FC5"/>
    <w:rsid w:val="004D2481"/>
    <w:rsid w:val="004D629F"/>
    <w:rsid w:val="004D650B"/>
    <w:rsid w:val="004E2E1D"/>
    <w:rsid w:val="004E33FF"/>
    <w:rsid w:val="004E4075"/>
    <w:rsid w:val="004E45A0"/>
    <w:rsid w:val="004F2D06"/>
    <w:rsid w:val="005056B2"/>
    <w:rsid w:val="005146A0"/>
    <w:rsid w:val="005163AA"/>
    <w:rsid w:val="00523465"/>
    <w:rsid w:val="00525A28"/>
    <w:rsid w:val="00532163"/>
    <w:rsid w:val="00543D80"/>
    <w:rsid w:val="00547D50"/>
    <w:rsid w:val="00571229"/>
    <w:rsid w:val="00582141"/>
    <w:rsid w:val="00586E81"/>
    <w:rsid w:val="00592E87"/>
    <w:rsid w:val="00593ADA"/>
    <w:rsid w:val="005B6AE6"/>
    <w:rsid w:val="005F49F3"/>
    <w:rsid w:val="00601552"/>
    <w:rsid w:val="00612B38"/>
    <w:rsid w:val="00615E1E"/>
    <w:rsid w:val="00624275"/>
    <w:rsid w:val="00625233"/>
    <w:rsid w:val="00630EDE"/>
    <w:rsid w:val="00631A30"/>
    <w:rsid w:val="00634A89"/>
    <w:rsid w:val="0064374C"/>
    <w:rsid w:val="006514F1"/>
    <w:rsid w:val="00652776"/>
    <w:rsid w:val="00655967"/>
    <w:rsid w:val="0067505E"/>
    <w:rsid w:val="00677D85"/>
    <w:rsid w:val="006902DB"/>
    <w:rsid w:val="006A5706"/>
    <w:rsid w:val="006B28A7"/>
    <w:rsid w:val="006C6075"/>
    <w:rsid w:val="006D03CB"/>
    <w:rsid w:val="006D6A30"/>
    <w:rsid w:val="006D7F5B"/>
    <w:rsid w:val="006E23B9"/>
    <w:rsid w:val="006E6C13"/>
    <w:rsid w:val="006F1E66"/>
    <w:rsid w:val="006F2233"/>
    <w:rsid w:val="006F6274"/>
    <w:rsid w:val="00703B7D"/>
    <w:rsid w:val="00723AFE"/>
    <w:rsid w:val="00735234"/>
    <w:rsid w:val="00736211"/>
    <w:rsid w:val="007379A5"/>
    <w:rsid w:val="00741AFE"/>
    <w:rsid w:val="007565E4"/>
    <w:rsid w:val="00757C75"/>
    <w:rsid w:val="007775AE"/>
    <w:rsid w:val="00783636"/>
    <w:rsid w:val="00796CBC"/>
    <w:rsid w:val="00797677"/>
    <w:rsid w:val="007A6A1D"/>
    <w:rsid w:val="007A6DAE"/>
    <w:rsid w:val="007C1D2D"/>
    <w:rsid w:val="007C3996"/>
    <w:rsid w:val="007C3C05"/>
    <w:rsid w:val="007D399E"/>
    <w:rsid w:val="007F064F"/>
    <w:rsid w:val="00801252"/>
    <w:rsid w:val="00817C7D"/>
    <w:rsid w:val="00832C4E"/>
    <w:rsid w:val="008341F4"/>
    <w:rsid w:val="0083477F"/>
    <w:rsid w:val="0085398B"/>
    <w:rsid w:val="00865811"/>
    <w:rsid w:val="00866E9B"/>
    <w:rsid w:val="008772AA"/>
    <w:rsid w:val="008775DE"/>
    <w:rsid w:val="00896C15"/>
    <w:rsid w:val="008A0C60"/>
    <w:rsid w:val="008A504D"/>
    <w:rsid w:val="008B11C7"/>
    <w:rsid w:val="008C106F"/>
    <w:rsid w:val="008C7392"/>
    <w:rsid w:val="008D1723"/>
    <w:rsid w:val="008D2AD1"/>
    <w:rsid w:val="008D5497"/>
    <w:rsid w:val="008E56F4"/>
    <w:rsid w:val="0091361D"/>
    <w:rsid w:val="009161EE"/>
    <w:rsid w:val="0092074A"/>
    <w:rsid w:val="00935904"/>
    <w:rsid w:val="0094780B"/>
    <w:rsid w:val="0095121B"/>
    <w:rsid w:val="0095181F"/>
    <w:rsid w:val="0095324B"/>
    <w:rsid w:val="00957A80"/>
    <w:rsid w:val="009619E5"/>
    <w:rsid w:val="00961BE7"/>
    <w:rsid w:val="009778A8"/>
    <w:rsid w:val="009922A7"/>
    <w:rsid w:val="009A46F4"/>
    <w:rsid w:val="009B4408"/>
    <w:rsid w:val="009B461C"/>
    <w:rsid w:val="009B7A03"/>
    <w:rsid w:val="009C04BC"/>
    <w:rsid w:val="009C1723"/>
    <w:rsid w:val="009D1B30"/>
    <w:rsid w:val="009D7007"/>
    <w:rsid w:val="009E2D88"/>
    <w:rsid w:val="009E506B"/>
    <w:rsid w:val="009F37B6"/>
    <w:rsid w:val="00A01F22"/>
    <w:rsid w:val="00A06B02"/>
    <w:rsid w:val="00A113D9"/>
    <w:rsid w:val="00A124C8"/>
    <w:rsid w:val="00A12E36"/>
    <w:rsid w:val="00A17DD4"/>
    <w:rsid w:val="00A2610A"/>
    <w:rsid w:val="00A31D72"/>
    <w:rsid w:val="00A34522"/>
    <w:rsid w:val="00A35947"/>
    <w:rsid w:val="00A41806"/>
    <w:rsid w:val="00A51D82"/>
    <w:rsid w:val="00A61890"/>
    <w:rsid w:val="00A71931"/>
    <w:rsid w:val="00A75905"/>
    <w:rsid w:val="00A81F6E"/>
    <w:rsid w:val="00A8571A"/>
    <w:rsid w:val="00A96A03"/>
    <w:rsid w:val="00AA3114"/>
    <w:rsid w:val="00AB1621"/>
    <w:rsid w:val="00AB55EB"/>
    <w:rsid w:val="00AB5790"/>
    <w:rsid w:val="00AB7BBB"/>
    <w:rsid w:val="00AC0A03"/>
    <w:rsid w:val="00AC7E9D"/>
    <w:rsid w:val="00AC7FFB"/>
    <w:rsid w:val="00AD7A00"/>
    <w:rsid w:val="00AE1CC8"/>
    <w:rsid w:val="00AE7723"/>
    <w:rsid w:val="00AF1D7C"/>
    <w:rsid w:val="00B12691"/>
    <w:rsid w:val="00B15CC4"/>
    <w:rsid w:val="00B173CF"/>
    <w:rsid w:val="00B23F97"/>
    <w:rsid w:val="00B34B92"/>
    <w:rsid w:val="00B36E81"/>
    <w:rsid w:val="00B44A2F"/>
    <w:rsid w:val="00B54D57"/>
    <w:rsid w:val="00B57119"/>
    <w:rsid w:val="00B60C5B"/>
    <w:rsid w:val="00B72C14"/>
    <w:rsid w:val="00B75393"/>
    <w:rsid w:val="00B8019E"/>
    <w:rsid w:val="00B801B8"/>
    <w:rsid w:val="00B82D0E"/>
    <w:rsid w:val="00B90BC3"/>
    <w:rsid w:val="00B93874"/>
    <w:rsid w:val="00B94A60"/>
    <w:rsid w:val="00B9557E"/>
    <w:rsid w:val="00BA3B64"/>
    <w:rsid w:val="00BC2B6A"/>
    <w:rsid w:val="00BC75B4"/>
    <w:rsid w:val="00BE157C"/>
    <w:rsid w:val="00BE6458"/>
    <w:rsid w:val="00BE7AD1"/>
    <w:rsid w:val="00BF354E"/>
    <w:rsid w:val="00C03F54"/>
    <w:rsid w:val="00C204F2"/>
    <w:rsid w:val="00C3115D"/>
    <w:rsid w:val="00C3200C"/>
    <w:rsid w:val="00C34D01"/>
    <w:rsid w:val="00C404B4"/>
    <w:rsid w:val="00C5132F"/>
    <w:rsid w:val="00C54DDA"/>
    <w:rsid w:val="00C55C1D"/>
    <w:rsid w:val="00C80482"/>
    <w:rsid w:val="00C8277E"/>
    <w:rsid w:val="00C83867"/>
    <w:rsid w:val="00CA7751"/>
    <w:rsid w:val="00CB6684"/>
    <w:rsid w:val="00CB6A5C"/>
    <w:rsid w:val="00CB7C18"/>
    <w:rsid w:val="00CC165E"/>
    <w:rsid w:val="00CC3FB2"/>
    <w:rsid w:val="00CC4257"/>
    <w:rsid w:val="00CE24D7"/>
    <w:rsid w:val="00CE430F"/>
    <w:rsid w:val="00CF7435"/>
    <w:rsid w:val="00D0429F"/>
    <w:rsid w:val="00D10DF9"/>
    <w:rsid w:val="00D20122"/>
    <w:rsid w:val="00D21033"/>
    <w:rsid w:val="00D26D91"/>
    <w:rsid w:val="00D32CF9"/>
    <w:rsid w:val="00D3387F"/>
    <w:rsid w:val="00D35E20"/>
    <w:rsid w:val="00D554A0"/>
    <w:rsid w:val="00D62D7B"/>
    <w:rsid w:val="00D66582"/>
    <w:rsid w:val="00D66F8D"/>
    <w:rsid w:val="00D71273"/>
    <w:rsid w:val="00D96A21"/>
    <w:rsid w:val="00DA18A6"/>
    <w:rsid w:val="00DA4805"/>
    <w:rsid w:val="00DB0973"/>
    <w:rsid w:val="00DB24EF"/>
    <w:rsid w:val="00DB7ACC"/>
    <w:rsid w:val="00DC4C52"/>
    <w:rsid w:val="00DC5EDA"/>
    <w:rsid w:val="00DD7C73"/>
    <w:rsid w:val="00DE05F3"/>
    <w:rsid w:val="00DE7A2C"/>
    <w:rsid w:val="00E03C60"/>
    <w:rsid w:val="00E0524E"/>
    <w:rsid w:val="00E12BE6"/>
    <w:rsid w:val="00E213CA"/>
    <w:rsid w:val="00E25495"/>
    <w:rsid w:val="00E265E2"/>
    <w:rsid w:val="00E4264A"/>
    <w:rsid w:val="00E426F7"/>
    <w:rsid w:val="00E51242"/>
    <w:rsid w:val="00E629E4"/>
    <w:rsid w:val="00E66057"/>
    <w:rsid w:val="00E861D1"/>
    <w:rsid w:val="00E91AA0"/>
    <w:rsid w:val="00E920E2"/>
    <w:rsid w:val="00EA3E81"/>
    <w:rsid w:val="00EB0222"/>
    <w:rsid w:val="00EB2D5B"/>
    <w:rsid w:val="00EC3703"/>
    <w:rsid w:val="00EC5144"/>
    <w:rsid w:val="00ED0042"/>
    <w:rsid w:val="00ED649B"/>
    <w:rsid w:val="00F14001"/>
    <w:rsid w:val="00F1678A"/>
    <w:rsid w:val="00F20B6E"/>
    <w:rsid w:val="00F355B0"/>
    <w:rsid w:val="00F3634B"/>
    <w:rsid w:val="00F40A69"/>
    <w:rsid w:val="00F548D7"/>
    <w:rsid w:val="00F65325"/>
    <w:rsid w:val="00F765E4"/>
    <w:rsid w:val="00F85261"/>
    <w:rsid w:val="00F86966"/>
    <w:rsid w:val="00F95CC3"/>
    <w:rsid w:val="00FA0ED4"/>
    <w:rsid w:val="00FA13BC"/>
    <w:rsid w:val="00FB7D20"/>
    <w:rsid w:val="00FC22D7"/>
    <w:rsid w:val="00FF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7E"/>
    <w:pPr>
      <w:tabs>
        <w:tab w:val="center" w:pos="4320"/>
        <w:tab w:val="right" w:pos="8640"/>
      </w:tabs>
    </w:pPr>
  </w:style>
  <w:style w:type="paragraph" w:styleId="Footer">
    <w:name w:val="footer"/>
    <w:basedOn w:val="Normal"/>
    <w:rsid w:val="00C8277E"/>
    <w:pPr>
      <w:tabs>
        <w:tab w:val="center" w:pos="4320"/>
        <w:tab w:val="right" w:pos="8640"/>
      </w:tabs>
    </w:pPr>
  </w:style>
  <w:style w:type="table" w:styleId="TableGrid">
    <w:name w:val="Table Grid"/>
    <w:basedOn w:val="TableNormal"/>
    <w:rsid w:val="002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3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7E"/>
    <w:pPr>
      <w:tabs>
        <w:tab w:val="center" w:pos="4320"/>
        <w:tab w:val="right" w:pos="8640"/>
      </w:tabs>
    </w:pPr>
  </w:style>
  <w:style w:type="paragraph" w:styleId="Footer">
    <w:name w:val="footer"/>
    <w:basedOn w:val="Normal"/>
    <w:rsid w:val="00C8277E"/>
    <w:pPr>
      <w:tabs>
        <w:tab w:val="center" w:pos="4320"/>
        <w:tab w:val="right" w:pos="8640"/>
      </w:tabs>
    </w:pPr>
  </w:style>
  <w:style w:type="table" w:styleId="TableGrid">
    <w:name w:val="Table Grid"/>
    <w:basedOn w:val="TableNormal"/>
    <w:rsid w:val="002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3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9361">
      <w:bodyDiv w:val="1"/>
      <w:marLeft w:val="0"/>
      <w:marRight w:val="0"/>
      <w:marTop w:val="0"/>
      <w:marBottom w:val="0"/>
      <w:divBdr>
        <w:top w:val="none" w:sz="0" w:space="0" w:color="auto"/>
        <w:left w:val="none" w:sz="0" w:space="0" w:color="auto"/>
        <w:bottom w:val="none" w:sz="0" w:space="0" w:color="auto"/>
        <w:right w:val="none" w:sz="0" w:space="0" w:color="auto"/>
      </w:divBdr>
    </w:div>
    <w:div w:id="5973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meade.ns.list.vosipecvvoip@mail.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 _______________</vt:lpstr>
    </vt:vector>
  </TitlesOfParts>
  <Company>Defense Information Systems Agency</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quentin.ancar</dc:creator>
  <cp:lastModifiedBy>DISA User</cp:lastModifiedBy>
  <cp:revision>16</cp:revision>
  <dcterms:created xsi:type="dcterms:W3CDTF">2015-11-19T21:28:00Z</dcterms:created>
  <dcterms:modified xsi:type="dcterms:W3CDTF">2015-11-27T05:08:00Z</dcterms:modified>
</cp:coreProperties>
</file>